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E1769" w14:textId="77777777" w:rsidR="00D613E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794EB80E" wp14:editId="5BF7E440">
            <wp:extent cx="5734050" cy="1720215"/>
            <wp:effectExtent l="0" t="0" r="0" b="0"/>
            <wp:docPr id="589877705" name="Drawing 0" descr="4e34f5187a1dacc0104e74553107b6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e34f5187a1dacc0104e74553107b62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07FC" w14:textId="77777777" w:rsidR="00D613E8" w:rsidRDefault="00D613E8">
      <w:pPr>
        <w:pBdr>
          <w:bottom w:val="single" w:sz="6" w:space="0" w:color="BFC3C8"/>
        </w:pBdr>
        <w:spacing w:before="120" w:after="120" w:line="0" w:lineRule="auto"/>
      </w:pPr>
    </w:p>
    <w:p w14:paraId="68E03DAA" w14:textId="77777777" w:rsidR="00D613E8" w:rsidRPr="00891061" w:rsidRDefault="00000000">
      <w:pPr>
        <w:spacing w:before="120" w:after="120" w:line="362" w:lineRule="auto"/>
        <w:ind w:firstLine="480"/>
        <w:jc w:val="center"/>
        <w:rPr>
          <w:sz w:val="20"/>
          <w:szCs w:val="20"/>
        </w:rPr>
      </w:pPr>
      <w:r w:rsidRPr="00891061">
        <w:rPr>
          <w:rFonts w:ascii="Prompt" w:eastAsia="Prompt" w:hAnsi="Prompt" w:cs="Prompt"/>
          <w:color w:val="000000"/>
          <w:lang w:bidi="th-TH"/>
        </w:rPr>
        <w:t>ติดตามความคืบหน้าโครงการก่อสร้างอาคารที่ทำการ</w:t>
      </w:r>
      <w:r w:rsidRPr="00891061">
        <w:rPr>
          <w:rFonts w:ascii="Prompt" w:eastAsia="Prompt" w:hAnsi="Prompt" w:cs="Prompt"/>
          <w:color w:val="000000"/>
        </w:rPr>
        <w:t xml:space="preserve"> </w:t>
      </w:r>
      <w:r w:rsidRPr="00891061">
        <w:rPr>
          <w:rFonts w:ascii="Prompt" w:eastAsia="Prompt" w:hAnsi="Prompt" w:cs="Prompt"/>
          <w:color w:val="000000"/>
          <w:lang w:bidi="th-TH"/>
        </w:rPr>
        <w:t>ตม</w:t>
      </w:r>
      <w:proofErr w:type="spellStart"/>
      <w:r w:rsidRPr="00891061">
        <w:rPr>
          <w:rFonts w:ascii="Prompt" w:eastAsia="Prompt" w:hAnsi="Prompt" w:cs="Prompt"/>
          <w:color w:val="000000"/>
        </w:rPr>
        <w:t>.</w:t>
      </w:r>
      <w:proofErr w:type="spellEnd"/>
      <w:proofErr w:type="gramStart"/>
      <w:r w:rsidRPr="00891061">
        <w:rPr>
          <w:rFonts w:ascii="Prompt" w:eastAsia="Prompt" w:hAnsi="Prompt" w:cs="Prompt"/>
          <w:color w:val="000000"/>
          <w:lang w:bidi="th-TH"/>
        </w:rPr>
        <w:t>จว</w:t>
      </w:r>
      <w:proofErr w:type="spellStart"/>
      <w:r w:rsidRPr="00891061">
        <w:rPr>
          <w:rFonts w:ascii="Prompt" w:eastAsia="Prompt" w:hAnsi="Prompt" w:cs="Prompt"/>
          <w:color w:val="000000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lang w:bidi="th-TH"/>
        </w:rPr>
        <w:t>ชัยนาท</w:t>
      </w:r>
      <w:proofErr w:type="gramEnd"/>
      <w:r w:rsidRPr="00891061">
        <w:rPr>
          <w:rFonts w:ascii="Prompt" w:eastAsia="Prompt" w:hAnsi="Prompt" w:cs="Prompt"/>
          <w:color w:val="000000"/>
        </w:rPr>
        <w:t xml:space="preserve"> (</w:t>
      </w:r>
      <w:r w:rsidRPr="00891061">
        <w:rPr>
          <w:rFonts w:ascii="Prompt" w:eastAsia="Prompt" w:hAnsi="Prompt" w:cs="Prompt"/>
          <w:color w:val="000000"/>
          <w:lang w:bidi="th-TH"/>
        </w:rPr>
        <w:t>แห่งใหม่</w:t>
      </w:r>
      <w:r w:rsidRPr="00891061">
        <w:rPr>
          <w:rFonts w:ascii="Prompt" w:eastAsia="Prompt" w:hAnsi="Prompt" w:cs="Prompt"/>
          <w:color w:val="000000"/>
        </w:rPr>
        <w:t xml:space="preserve">) </w:t>
      </w:r>
    </w:p>
    <w:p w14:paraId="7DAA8AE8" w14:textId="77777777" w:rsidR="00D613E8" w:rsidRPr="00891061" w:rsidRDefault="00D613E8">
      <w:pPr>
        <w:pBdr>
          <w:bottom w:val="single" w:sz="6" w:space="0" w:color="BFC3C8"/>
        </w:pBdr>
        <w:spacing w:before="120" w:after="120" w:line="0" w:lineRule="auto"/>
        <w:rPr>
          <w:sz w:val="20"/>
          <w:szCs w:val="20"/>
        </w:rPr>
      </w:pPr>
    </w:p>
    <w:p w14:paraId="129FD28E" w14:textId="77777777" w:rsidR="00D613E8" w:rsidRPr="00891061" w:rsidRDefault="00000000">
      <w:pPr>
        <w:spacing w:before="120" w:after="120" w:line="362" w:lineRule="auto"/>
        <w:ind w:firstLine="480"/>
        <w:rPr>
          <w:sz w:val="20"/>
          <w:szCs w:val="20"/>
        </w:rPr>
      </w:pP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เมื่อวันที่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1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เมษายน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2567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พ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ต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ต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อรรถพล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ศิริลัทธยากร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สว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ตม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proofErr w:type="gramStart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จว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ชัยนาท</w:t>
      </w:r>
      <w:proofErr w:type="gramEnd"/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ติดตามความคืบหน้าโครงการก่อสร้างอาคารที่ทำการ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ตม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จว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ชัยนาท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(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แห่งใหม่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)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ณ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กองโยธาธิการ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สำนักงานส่งกำลังบำรุง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สำนักงานตำรวจแห่งชาติ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โดยในปัจจุบันอยู่ระหว่างการปรับปรุงแบบ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ปร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.4 ,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ปร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.5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และเมื่อวันที่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16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เมษายน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2567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ได้ออกตรวจสอบความเรียบร้อยพื้นที่ก่อสร้างอาคารที่ทำการ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ตม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จว</w:t>
      </w:r>
      <w:proofErr w:type="spellStart"/>
      <w:r w:rsidRPr="00891061">
        <w:rPr>
          <w:rFonts w:ascii="Prompt" w:eastAsia="Prompt" w:hAnsi="Prompt" w:cs="Prompt"/>
          <w:color w:val="000000"/>
          <w:sz w:val="22"/>
          <w:szCs w:val="22"/>
        </w:rPr>
        <w:t>.</w:t>
      </w:r>
      <w:proofErr w:type="spellEnd"/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ชัยนาท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(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แห่งใหม่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) </w:t>
      </w:r>
      <w:r w:rsidRPr="00891061">
        <w:rPr>
          <w:rFonts w:ascii="Prompt" w:eastAsia="Prompt" w:hAnsi="Prompt" w:cs="Prompt"/>
          <w:color w:val="000000"/>
          <w:sz w:val="22"/>
          <w:szCs w:val="22"/>
          <w:lang w:bidi="th-TH"/>
        </w:rPr>
        <w:t>ด้วย</w:t>
      </w:r>
      <w:r w:rsidRPr="00891061">
        <w:rPr>
          <w:rFonts w:ascii="Prompt" w:eastAsia="Prompt" w:hAnsi="Prompt" w:cs="Prompt"/>
          <w:color w:val="000000"/>
          <w:sz w:val="22"/>
          <w:szCs w:val="22"/>
        </w:rPr>
        <w:t xml:space="preserve"> </w:t>
      </w:r>
    </w:p>
    <w:p w14:paraId="185D5732" w14:textId="77777777" w:rsidR="00D613E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FFC4C22" wp14:editId="1D0188E0">
            <wp:extent cx="5734050" cy="1720215"/>
            <wp:effectExtent l="0" t="0" r="0" b="0"/>
            <wp:docPr id="1" name="Drawing 1" descr="0cd6e4365e7598d34201722ae2e0cc9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cd6e4365e7598d34201722ae2e0cc9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E930" w14:textId="77777777" w:rsidR="00D613E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EECA8A7" wp14:editId="380F001C">
            <wp:extent cx="5734050" cy="1720215"/>
            <wp:effectExtent l="0" t="0" r="0" b="0"/>
            <wp:docPr id="2" name="Drawing 2" descr="375fad0c2afc71d04dbdeb5ddd1dfc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5fad0c2afc71d04dbdeb5ddd1dfc7a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AFFA" w14:textId="77777777" w:rsidR="00D613E8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7847E5FB" w14:textId="77777777" w:rsidR="00D613E8" w:rsidRDefault="00000000">
      <w:pPr>
        <w:spacing w:before="120" w:after="120" w:line="362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sectPr w:rsidR="00D613E8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965897-7455-4AF8-805C-DB9B01942A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2" w:fontKey="{7BBFF6E3-0694-410B-A75A-D291B8E15203}"/>
  </w:font>
  <w:font w:name="Prompt Semi-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1FEB17C-1F15-4AC9-A697-4D4BD4EC7D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2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E8"/>
    <w:rsid w:val="00891061"/>
    <w:rsid w:val="00D6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A0602"/>
  <w15:docId w15:val="{85BE2389-0122-4AAB-96B8-189E849C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chainat immigration</cp:lastModifiedBy>
  <cp:revision>2</cp:revision>
  <dcterms:created xsi:type="dcterms:W3CDTF">2024-04-30T08:08:00Z</dcterms:created>
  <dcterms:modified xsi:type="dcterms:W3CDTF">2024-04-30T08:17:00Z</dcterms:modified>
</cp:coreProperties>
</file>