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B51EF" w14:textId="13035C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8E9160" wp14:editId="46D39EED">
                <wp:simplePos x="0" y="0"/>
                <wp:positionH relativeFrom="page">
                  <wp:posOffset>-28575</wp:posOffset>
                </wp:positionH>
                <wp:positionV relativeFrom="paragraph">
                  <wp:posOffset>-923925</wp:posOffset>
                </wp:positionV>
                <wp:extent cx="7667625" cy="1104900"/>
                <wp:effectExtent l="0" t="0" r="9525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1104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4B75325D" w:rsidR="00034DCE" w:rsidRPr="009E2930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9E293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ตาราง</w:t>
                            </w:r>
                            <w:r w:rsidR="009E2930" w:rsidRPr="009E293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สถิติเรื่องร้องเรียนการทุจริต</w:t>
                            </w: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2.25pt;margin-top:-72.75pt;width:603.75pt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" fillcolor="#5f497a [2407]" stroked="f" strokeweight="2pt">
                <v:textbox>
                  <w:txbxContent>
                    <w:p w14:paraId="1C0D69C3" w14:textId="4B75325D" w:rsidR="00034DCE" w:rsidRPr="009E2930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</w:pPr>
                      <w:r w:rsidRPr="009E2930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ตาราง</w:t>
                      </w:r>
                      <w:r w:rsidR="009E2930" w:rsidRPr="009E2930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สถิติเรื่องร้องเรียนการทุจริต</w:t>
                      </w: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CBD8B9" w14:textId="77777777" w:rsidR="004C4D8D" w:rsidRDefault="004C4D8D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28F2098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323FD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D120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41EE63C" w14:textId="37DED2F2" w:rsidR="003548B0" w:rsidRPr="006A68A2" w:rsidRDefault="00D4065C" w:rsidP="0029673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4C4D8D">
        <w:rPr>
          <w:rFonts w:ascii="TH SarabunPSK" w:hAnsi="TH SarabunPSK" w:cs="TH SarabunPSK" w:hint="cs"/>
          <w:b/>
          <w:bCs/>
          <w:sz w:val="32"/>
          <w:szCs w:val="32"/>
          <w:cs/>
        </w:rPr>
        <w:t>ชัยนาท</w:t>
      </w:r>
    </w:p>
    <w:tbl>
      <w:tblPr>
        <w:tblStyle w:val="a3"/>
        <w:tblW w:w="113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47"/>
        <w:gridCol w:w="851"/>
        <w:gridCol w:w="992"/>
        <w:gridCol w:w="1021"/>
        <w:gridCol w:w="709"/>
        <w:gridCol w:w="708"/>
        <w:gridCol w:w="709"/>
        <w:gridCol w:w="1134"/>
        <w:gridCol w:w="851"/>
        <w:gridCol w:w="1530"/>
      </w:tblGrid>
      <w:tr w:rsidR="00B03374" w:rsidRPr="00E3572C" w14:paraId="741EE643" w14:textId="64052E77" w:rsidTr="004C4D8D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C4D8D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7" w:type="dxa"/>
            <w:vAlign w:val="center"/>
          </w:tcPr>
          <w:p w14:paraId="741EE645" w14:textId="25AAA088" w:rsidR="00B03374" w:rsidRPr="0098314C" w:rsidRDefault="001B1EC2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1EC2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ตรวจคนเข้าเมืองจังหวัดหรือด่านตรวจคนเข้าเมือง</w:t>
            </w:r>
          </w:p>
        </w:tc>
        <w:tc>
          <w:tcPr>
            <w:tcW w:w="851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2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21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4C4D8D">
        <w:trPr>
          <w:trHeight w:val="267"/>
        </w:trPr>
        <w:tc>
          <w:tcPr>
            <w:tcW w:w="1560" w:type="dxa"/>
            <w:vAlign w:val="center"/>
          </w:tcPr>
          <w:p w14:paraId="741EE64F" w14:textId="132A155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A0596C">
              <w:rPr>
                <w:rFonts w:ascii="TH SarabunPSK" w:hAnsi="TH SarabunPSK" w:cs="TH SarabunPSK"/>
                <w:sz w:val="28"/>
              </w:rPr>
              <w:t>256</w:t>
            </w:r>
            <w:r w:rsidR="008D120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47" w:type="dxa"/>
            <w:vAlign w:val="center"/>
          </w:tcPr>
          <w:p w14:paraId="741EE650" w14:textId="7A4F547E" w:rsidR="00B03374" w:rsidRPr="0098314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1" w14:textId="50696A05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52" w14:textId="77153295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1" w:type="dxa"/>
            <w:vAlign w:val="center"/>
          </w:tcPr>
          <w:p w14:paraId="741EE653" w14:textId="03426622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2554DE53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5B549076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1E146135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0EE1E75A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0B752AE9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30" w:type="dxa"/>
          </w:tcPr>
          <w:p w14:paraId="3100BBB6" w14:textId="5884E5F5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4C4D8D">
        <w:trPr>
          <w:trHeight w:val="267"/>
        </w:trPr>
        <w:tc>
          <w:tcPr>
            <w:tcW w:w="1560" w:type="dxa"/>
            <w:vAlign w:val="center"/>
          </w:tcPr>
          <w:p w14:paraId="741EE65A" w14:textId="6B69BA45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A0596C">
              <w:rPr>
                <w:rFonts w:ascii="TH SarabunPSK" w:hAnsi="TH SarabunPSK" w:cs="TH SarabunPSK"/>
                <w:sz w:val="28"/>
              </w:rPr>
              <w:t>256</w:t>
            </w:r>
            <w:r w:rsidR="008D120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47" w:type="dxa"/>
            <w:vAlign w:val="center"/>
          </w:tcPr>
          <w:p w14:paraId="741EE65B" w14:textId="28FBDD80" w:rsidR="00B03374" w:rsidRPr="0098314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C" w14:textId="616D3B75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5D" w14:textId="368EEE0B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1" w:type="dxa"/>
            <w:vAlign w:val="center"/>
          </w:tcPr>
          <w:p w14:paraId="741EE65E" w14:textId="244EDD1C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00854F19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15380FFB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22C9D5DF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341E8825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1259B126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30" w:type="dxa"/>
          </w:tcPr>
          <w:p w14:paraId="753A4799" w14:textId="49751E10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F" w14:textId="57D9A1C8" w:rsidTr="004C4D8D">
        <w:trPr>
          <w:trHeight w:val="267"/>
        </w:trPr>
        <w:tc>
          <w:tcPr>
            <w:tcW w:w="1560" w:type="dxa"/>
            <w:vAlign w:val="center"/>
          </w:tcPr>
          <w:p w14:paraId="741EE665" w14:textId="6DD1F01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A0596C">
              <w:rPr>
                <w:rFonts w:ascii="TH SarabunPSK" w:hAnsi="TH SarabunPSK" w:cs="TH SarabunPSK"/>
                <w:sz w:val="28"/>
              </w:rPr>
              <w:t>256</w:t>
            </w:r>
            <w:r w:rsidR="008D120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47" w:type="dxa"/>
            <w:vAlign w:val="center"/>
          </w:tcPr>
          <w:p w14:paraId="741EE666" w14:textId="5636D9DE" w:rsidR="00B03374" w:rsidRPr="0098314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7" w14:textId="1150F776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8" w14:textId="6A322D3A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1" w:type="dxa"/>
            <w:vAlign w:val="center"/>
          </w:tcPr>
          <w:p w14:paraId="741EE669" w14:textId="21FDEF3A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25CF3FCA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1ACEF94F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113F05C6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39CD27A4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0E768696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30" w:type="dxa"/>
          </w:tcPr>
          <w:p w14:paraId="53205065" w14:textId="1B7F22BE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67994CB1" w14:textId="19B90B42" w:rsidTr="004C4D8D">
        <w:trPr>
          <w:trHeight w:val="267"/>
        </w:trPr>
        <w:tc>
          <w:tcPr>
            <w:tcW w:w="1560" w:type="dxa"/>
            <w:vAlign w:val="center"/>
          </w:tcPr>
          <w:p w14:paraId="2CB28444" w14:textId="11DD44D5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A0596C">
              <w:rPr>
                <w:rFonts w:ascii="TH SarabunPSK" w:hAnsi="TH SarabunPSK" w:cs="TH SarabunPSK"/>
                <w:sz w:val="28"/>
              </w:rPr>
              <w:t>256</w:t>
            </w:r>
            <w:r w:rsidR="008D120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47" w:type="dxa"/>
            <w:vAlign w:val="center"/>
          </w:tcPr>
          <w:p w14:paraId="5788DE19" w14:textId="776491A9" w:rsidR="00B03374" w:rsidRPr="0098314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8BD442B" w14:textId="6834FAE6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4FECEC5A" w14:textId="538A4928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1" w:type="dxa"/>
            <w:vAlign w:val="center"/>
          </w:tcPr>
          <w:p w14:paraId="4F342484" w14:textId="7B256A2E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65676111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4A03BAD7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0C23B901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517D083F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44B22B28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30" w:type="dxa"/>
          </w:tcPr>
          <w:p w14:paraId="6AF1B146" w14:textId="303BB64E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772B319" w14:textId="552AC383" w:rsidTr="004C4D8D">
        <w:trPr>
          <w:trHeight w:val="278"/>
        </w:trPr>
        <w:tc>
          <w:tcPr>
            <w:tcW w:w="1560" w:type="dxa"/>
            <w:vAlign w:val="center"/>
          </w:tcPr>
          <w:p w14:paraId="76A38D85" w14:textId="38CB017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A0596C">
              <w:rPr>
                <w:rFonts w:ascii="TH SarabunPSK" w:hAnsi="TH SarabunPSK" w:cs="TH SarabunPSK"/>
                <w:sz w:val="28"/>
              </w:rPr>
              <w:t>256</w:t>
            </w:r>
            <w:r w:rsidR="008D120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47" w:type="dxa"/>
            <w:vAlign w:val="center"/>
          </w:tcPr>
          <w:p w14:paraId="7B7928B7" w14:textId="7DCDA387" w:rsidR="00B03374" w:rsidRPr="0098314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21BE8FE" w14:textId="55076009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3C6437F" w14:textId="16FC2BFD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1" w:type="dxa"/>
            <w:vAlign w:val="center"/>
          </w:tcPr>
          <w:p w14:paraId="58183647" w14:textId="63303FE8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4D108D8F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0F137E78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79E77B0F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4068FADD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166CD96A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30" w:type="dxa"/>
          </w:tcPr>
          <w:p w14:paraId="649B66CF" w14:textId="4A0E3043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347F379C" w14:textId="38C3F475" w:rsidTr="004C4D8D">
        <w:trPr>
          <w:trHeight w:val="267"/>
        </w:trPr>
        <w:tc>
          <w:tcPr>
            <w:tcW w:w="1560" w:type="dxa"/>
            <w:vAlign w:val="center"/>
          </w:tcPr>
          <w:p w14:paraId="4C0B7083" w14:textId="34CC543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A0596C">
              <w:rPr>
                <w:rFonts w:ascii="TH SarabunPSK" w:hAnsi="TH SarabunPSK" w:cs="TH SarabunPSK"/>
                <w:sz w:val="28"/>
              </w:rPr>
              <w:t>256</w:t>
            </w:r>
            <w:r w:rsidR="008D120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47" w:type="dxa"/>
            <w:vAlign w:val="center"/>
          </w:tcPr>
          <w:p w14:paraId="6DE840A2" w14:textId="1D5E633E" w:rsidR="00B03374" w:rsidRPr="0098314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0204680A" w14:textId="49120063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E17EB5F" w14:textId="52A5BF03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1" w:type="dxa"/>
            <w:vAlign w:val="center"/>
          </w:tcPr>
          <w:p w14:paraId="76AD8E00" w14:textId="3B9DC941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B2D9BE5" w14:textId="2F3EA36C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FC290D0" w14:textId="111033CA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63A2F58" w14:textId="359F7FC9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0136E3CB" w14:textId="42F60CB9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1CD854A" w14:textId="7452F2B7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30" w:type="dxa"/>
          </w:tcPr>
          <w:p w14:paraId="5085FD80" w14:textId="35FFF337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4C4D8D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47" w:type="dxa"/>
            <w:vAlign w:val="center"/>
          </w:tcPr>
          <w:p w14:paraId="741EE671" w14:textId="37225E4C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2" w14:textId="3C8850DE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73" w14:textId="54932485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1" w:type="dxa"/>
            <w:vAlign w:val="center"/>
          </w:tcPr>
          <w:p w14:paraId="741EE674" w14:textId="2BECF449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3C645290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6FC02112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38C1A9AC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78970851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55270DA6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30" w:type="dxa"/>
          </w:tcPr>
          <w:p w14:paraId="20F1B0DF" w14:textId="2AFABA5A" w:rsidR="00B03374" w:rsidRPr="00E3572C" w:rsidRDefault="004C4D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4476E75" w14:textId="58AAC299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E6325" w14:textId="77777777" w:rsidR="005044F1" w:rsidRDefault="005044F1" w:rsidP="00034DCE">
      <w:pPr>
        <w:spacing w:after="0" w:line="240" w:lineRule="auto"/>
      </w:pPr>
      <w:r>
        <w:separator/>
      </w:r>
    </w:p>
  </w:endnote>
  <w:endnote w:type="continuationSeparator" w:id="0">
    <w:p w14:paraId="6AACB703" w14:textId="77777777" w:rsidR="005044F1" w:rsidRDefault="005044F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46B5A" w14:textId="77777777" w:rsidR="005044F1" w:rsidRDefault="005044F1" w:rsidP="00034DCE">
      <w:pPr>
        <w:spacing w:after="0" w:line="240" w:lineRule="auto"/>
      </w:pPr>
      <w:r>
        <w:separator/>
      </w:r>
    </w:p>
  </w:footnote>
  <w:footnote w:type="continuationSeparator" w:id="0">
    <w:p w14:paraId="3CC45F3E" w14:textId="77777777" w:rsidR="005044F1" w:rsidRDefault="005044F1" w:rsidP="0003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D75C" w14:textId="781090EA" w:rsidR="00E70795" w:rsidRDefault="00E70795">
    <w:pPr>
      <w:pStyle w:val="a4"/>
    </w:pPr>
  </w:p>
  <w:p w14:paraId="725C4E28" w14:textId="77777777" w:rsidR="00E70795" w:rsidRDefault="00E707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061DF"/>
    <w:rsid w:val="00034D89"/>
    <w:rsid w:val="00034DCE"/>
    <w:rsid w:val="000C008C"/>
    <w:rsid w:val="001029CF"/>
    <w:rsid w:val="0012050E"/>
    <w:rsid w:val="00142770"/>
    <w:rsid w:val="00165BFB"/>
    <w:rsid w:val="00176AA8"/>
    <w:rsid w:val="001B1EC2"/>
    <w:rsid w:val="001E6BB1"/>
    <w:rsid w:val="0020518A"/>
    <w:rsid w:val="0029673E"/>
    <w:rsid w:val="002B57A9"/>
    <w:rsid w:val="00323FD7"/>
    <w:rsid w:val="00334B2A"/>
    <w:rsid w:val="003548B0"/>
    <w:rsid w:val="00390B06"/>
    <w:rsid w:val="00391CA7"/>
    <w:rsid w:val="003933AB"/>
    <w:rsid w:val="003F4955"/>
    <w:rsid w:val="00405D9C"/>
    <w:rsid w:val="00407DA1"/>
    <w:rsid w:val="004327A2"/>
    <w:rsid w:val="00451721"/>
    <w:rsid w:val="00464EFF"/>
    <w:rsid w:val="004704A1"/>
    <w:rsid w:val="004C2998"/>
    <w:rsid w:val="004C4D8D"/>
    <w:rsid w:val="004E0FA2"/>
    <w:rsid w:val="004F0A32"/>
    <w:rsid w:val="005044F1"/>
    <w:rsid w:val="00517E2F"/>
    <w:rsid w:val="00520C3A"/>
    <w:rsid w:val="00572DFA"/>
    <w:rsid w:val="005F024D"/>
    <w:rsid w:val="006069F4"/>
    <w:rsid w:val="00610821"/>
    <w:rsid w:val="00625ED8"/>
    <w:rsid w:val="006A68A2"/>
    <w:rsid w:val="007371D0"/>
    <w:rsid w:val="00737FEA"/>
    <w:rsid w:val="007869F1"/>
    <w:rsid w:val="007B7E26"/>
    <w:rsid w:val="008021D7"/>
    <w:rsid w:val="00821FF9"/>
    <w:rsid w:val="0085449D"/>
    <w:rsid w:val="008C46A5"/>
    <w:rsid w:val="008D120B"/>
    <w:rsid w:val="0098314C"/>
    <w:rsid w:val="009C7AEF"/>
    <w:rsid w:val="009E2930"/>
    <w:rsid w:val="00A0596C"/>
    <w:rsid w:val="00AB58A4"/>
    <w:rsid w:val="00AD14CA"/>
    <w:rsid w:val="00B02A33"/>
    <w:rsid w:val="00B03374"/>
    <w:rsid w:val="00B23357"/>
    <w:rsid w:val="00B503BB"/>
    <w:rsid w:val="00B65BD9"/>
    <w:rsid w:val="00B80DCC"/>
    <w:rsid w:val="00BB145B"/>
    <w:rsid w:val="00C26030"/>
    <w:rsid w:val="00C84C77"/>
    <w:rsid w:val="00CB604D"/>
    <w:rsid w:val="00CD2DD0"/>
    <w:rsid w:val="00D26BB8"/>
    <w:rsid w:val="00D35D44"/>
    <w:rsid w:val="00D4065C"/>
    <w:rsid w:val="00DC4F36"/>
    <w:rsid w:val="00DF5740"/>
    <w:rsid w:val="00E53E00"/>
    <w:rsid w:val="00E70795"/>
    <w:rsid w:val="00E76105"/>
    <w:rsid w:val="00E80240"/>
    <w:rsid w:val="00E94DEE"/>
    <w:rsid w:val="00ED6924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C4D6DF82-9E38-4D01-81E7-42CA81E5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707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707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87DFA-0198-4BE0-BC2A-B06A8D4C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บัญชี Microsoft</cp:lastModifiedBy>
  <cp:revision>82</cp:revision>
  <cp:lastPrinted>2025-02-11T03:36:00Z</cp:lastPrinted>
  <dcterms:created xsi:type="dcterms:W3CDTF">2024-01-10T07:57:00Z</dcterms:created>
  <dcterms:modified xsi:type="dcterms:W3CDTF">2026-05-15T09:09:00Z</dcterms:modified>
</cp:coreProperties>
</file>